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895E6" w14:textId="77777777" w:rsidR="0035684A" w:rsidRDefault="0035684A" w:rsidP="0035684A">
      <w:pPr>
        <w:pStyle w:val="AralkYok"/>
        <w:rPr>
          <w:sz w:val="40"/>
          <w:szCs w:val="40"/>
        </w:rPr>
      </w:pPr>
      <w:proofErr w:type="spellStart"/>
      <w:r w:rsidRPr="0035684A">
        <w:rPr>
          <w:sz w:val="40"/>
          <w:szCs w:val="40"/>
        </w:rPr>
        <w:t>Akven</w:t>
      </w:r>
      <w:proofErr w:type="spellEnd"/>
      <w:r w:rsidRPr="0035684A">
        <w:rPr>
          <w:sz w:val="40"/>
          <w:szCs w:val="40"/>
        </w:rPr>
        <w:t xml:space="preserve"> İnşaat, Yeni Projesi </w:t>
      </w:r>
      <w:r w:rsidRPr="00697D24">
        <w:rPr>
          <w:b/>
          <w:bCs/>
          <w:sz w:val="40"/>
          <w:szCs w:val="40"/>
        </w:rPr>
        <w:t>“</w:t>
      </w:r>
      <w:proofErr w:type="spellStart"/>
      <w:r w:rsidRPr="00697D24">
        <w:rPr>
          <w:b/>
          <w:bCs/>
          <w:sz w:val="40"/>
          <w:szCs w:val="40"/>
        </w:rPr>
        <w:t>Nexus</w:t>
      </w:r>
      <w:proofErr w:type="spellEnd"/>
      <w:r w:rsidRPr="00697D24">
        <w:rPr>
          <w:b/>
          <w:bCs/>
          <w:sz w:val="40"/>
          <w:szCs w:val="40"/>
        </w:rPr>
        <w:t>”</w:t>
      </w:r>
      <w:r w:rsidRPr="0035684A">
        <w:rPr>
          <w:sz w:val="40"/>
          <w:szCs w:val="40"/>
        </w:rPr>
        <w:t xml:space="preserve"> için</w:t>
      </w:r>
    </w:p>
    <w:p w14:paraId="26BDA7F6" w14:textId="714646D7" w:rsidR="0035684A" w:rsidRPr="0035684A" w:rsidRDefault="0035684A" w:rsidP="0035684A">
      <w:pPr>
        <w:pStyle w:val="AralkYok"/>
        <w:rPr>
          <w:sz w:val="40"/>
          <w:szCs w:val="40"/>
        </w:rPr>
      </w:pPr>
      <w:r w:rsidRPr="0035684A">
        <w:rPr>
          <w:sz w:val="40"/>
          <w:szCs w:val="40"/>
        </w:rPr>
        <w:t>Ön Talep Sürecini Başlattı</w:t>
      </w:r>
    </w:p>
    <w:p w14:paraId="54E16235" w14:textId="77777777" w:rsidR="0035684A" w:rsidRDefault="0035684A" w:rsidP="0035684A">
      <w:pPr>
        <w:pStyle w:val="AralkYok"/>
      </w:pPr>
    </w:p>
    <w:p w14:paraId="6581686D" w14:textId="77777777" w:rsidR="0035684A" w:rsidRDefault="0035684A" w:rsidP="0035684A">
      <w:pPr>
        <w:pStyle w:val="AralkYok"/>
      </w:pPr>
      <w:proofErr w:type="spellStart"/>
      <w:r>
        <w:t>Kocaeli’de</w:t>
      </w:r>
      <w:proofErr w:type="spellEnd"/>
      <w:r>
        <w:t xml:space="preserve"> geliştirdiği projelerle emin adımlarla ilerleyen ve adını her geçen gün daha geniş kitlelere duyuran </w:t>
      </w:r>
      <w:proofErr w:type="spellStart"/>
      <w:r w:rsidRPr="00697D24">
        <w:rPr>
          <w:b/>
          <w:bCs/>
        </w:rPr>
        <w:t>Akven</w:t>
      </w:r>
      <w:proofErr w:type="spellEnd"/>
      <w:r w:rsidRPr="00697D24">
        <w:rPr>
          <w:b/>
          <w:bCs/>
        </w:rPr>
        <w:t xml:space="preserve"> İnşaat</w:t>
      </w:r>
      <w:r>
        <w:t xml:space="preserve">, şehrin en prestijli projelerinden biri olmaya aday yeni yatırımı </w:t>
      </w:r>
      <w:proofErr w:type="spellStart"/>
      <w:r w:rsidRPr="0035684A">
        <w:rPr>
          <w:b/>
          <w:bCs/>
        </w:rPr>
        <w:t>Akven</w:t>
      </w:r>
      <w:proofErr w:type="spellEnd"/>
      <w:r w:rsidRPr="0035684A">
        <w:rPr>
          <w:b/>
          <w:bCs/>
        </w:rPr>
        <w:t xml:space="preserve"> </w:t>
      </w:r>
      <w:proofErr w:type="spellStart"/>
      <w:r w:rsidRPr="0035684A">
        <w:rPr>
          <w:b/>
          <w:bCs/>
        </w:rPr>
        <w:t>Nexus</w:t>
      </w:r>
      <w:proofErr w:type="spellEnd"/>
      <w:r>
        <w:t xml:space="preserve"> için ön talep sürecini başlattı.</w:t>
      </w:r>
    </w:p>
    <w:p w14:paraId="30900599" w14:textId="77777777" w:rsidR="0035684A" w:rsidRDefault="0035684A" w:rsidP="0035684A">
      <w:pPr>
        <w:pStyle w:val="AralkYok"/>
      </w:pPr>
    </w:p>
    <w:p w14:paraId="20339CEB" w14:textId="77777777" w:rsidR="0035684A" w:rsidRDefault="0035684A" w:rsidP="0035684A">
      <w:pPr>
        <w:pStyle w:val="AralkYok"/>
      </w:pPr>
      <w:r>
        <w:t xml:space="preserve">Detayları çok yakında paylaşılacak olan proje; modern mimarisi, güçlü </w:t>
      </w:r>
      <w:proofErr w:type="spellStart"/>
      <w:r>
        <w:t>lokasyonu</w:t>
      </w:r>
      <w:proofErr w:type="spellEnd"/>
      <w:r>
        <w:t xml:space="preserve"> ve fonksiyonel yapısıyla hem iş dünyasına hem de yatırımcılara benzersiz fırsatlar sunmaya hazırlanıyor.</w:t>
      </w:r>
    </w:p>
    <w:p w14:paraId="7717B125" w14:textId="77777777" w:rsidR="0035684A" w:rsidRDefault="0035684A" w:rsidP="0035684A">
      <w:pPr>
        <w:pStyle w:val="AralkYok"/>
      </w:pPr>
    </w:p>
    <w:p w14:paraId="62F3C71C" w14:textId="77777777" w:rsidR="0035684A" w:rsidRDefault="0035684A" w:rsidP="0035684A">
      <w:pPr>
        <w:pStyle w:val="AralkYok"/>
      </w:pPr>
      <w:r>
        <w:t xml:space="preserve">Şehrin merkezinde yükselecek olan </w:t>
      </w:r>
      <w:proofErr w:type="spellStart"/>
      <w:r w:rsidRPr="0035684A">
        <w:rPr>
          <w:b/>
          <w:bCs/>
        </w:rPr>
        <w:t>Akven</w:t>
      </w:r>
      <w:proofErr w:type="spellEnd"/>
      <w:r w:rsidRPr="0035684A">
        <w:rPr>
          <w:b/>
          <w:bCs/>
        </w:rPr>
        <w:t xml:space="preserve"> </w:t>
      </w:r>
      <w:proofErr w:type="spellStart"/>
      <w:r w:rsidRPr="0035684A">
        <w:rPr>
          <w:b/>
          <w:bCs/>
        </w:rPr>
        <w:t>Nexus</w:t>
      </w:r>
      <w:proofErr w:type="spellEnd"/>
      <w:r>
        <w:t xml:space="preserve">, iş ve yaşam konseptini </w:t>
      </w:r>
      <w:proofErr w:type="spellStart"/>
      <w:r w:rsidRPr="00697D24">
        <w:rPr>
          <w:b/>
          <w:bCs/>
        </w:rPr>
        <w:t>Akven</w:t>
      </w:r>
      <w:proofErr w:type="spellEnd"/>
      <w:r>
        <w:t xml:space="preserve"> güvencesiyle bir araya getirerek Kocaeli’nin gayrimenkul piyasasına yeni bir soluk getirmeyi hedefliyor.</w:t>
      </w:r>
    </w:p>
    <w:p w14:paraId="3D2A61F3" w14:textId="77777777" w:rsidR="0035684A" w:rsidRDefault="0035684A" w:rsidP="0035684A">
      <w:pPr>
        <w:pStyle w:val="AralkYok"/>
      </w:pPr>
    </w:p>
    <w:p w14:paraId="797C9721" w14:textId="2786B3A2" w:rsidR="00C556F2" w:rsidRDefault="0035684A" w:rsidP="0035684A">
      <w:pPr>
        <w:pStyle w:val="AralkYok"/>
      </w:pPr>
      <w:proofErr w:type="spellStart"/>
      <w:r w:rsidRPr="00697D24">
        <w:rPr>
          <w:b/>
          <w:bCs/>
        </w:rPr>
        <w:t>Akven</w:t>
      </w:r>
      <w:proofErr w:type="spellEnd"/>
      <w:r w:rsidRPr="00697D24">
        <w:rPr>
          <w:b/>
          <w:bCs/>
        </w:rPr>
        <w:t xml:space="preserve"> İnşaat Pazarlama ve Satış Direktörü Yasemin Dinçok, proje ile ilgili yaptığı açıklamada:</w:t>
      </w:r>
      <w:r>
        <w:t xml:space="preserve"> ‘’ İş ve yaşamı bir araya getirdiğimiz </w:t>
      </w:r>
      <w:proofErr w:type="spellStart"/>
      <w:r>
        <w:t>Akven</w:t>
      </w:r>
      <w:proofErr w:type="spellEnd"/>
      <w:r>
        <w:t xml:space="preserve"> </w:t>
      </w:r>
      <w:proofErr w:type="spellStart"/>
      <w:r>
        <w:t>Nexus</w:t>
      </w:r>
      <w:proofErr w:type="spellEnd"/>
      <w:r>
        <w:t xml:space="preserve"> ile bölgemize değer katacak kalıcı bir yapı inşa ediyoruz. Ön talep süreciyle birlikte projeye ilgi duyanlara, satış süreci başladığında hem avantajlı fiyat hem de ilk seçim hakkını sunacağız. Ön talep bırakmak isteyen yatırımcılarımız bizlere </w:t>
      </w:r>
      <w:r w:rsidRPr="00697D24">
        <w:rPr>
          <w:b/>
          <w:bCs/>
        </w:rPr>
        <w:t>0262 333 1 444</w:t>
      </w:r>
      <w:r>
        <w:t xml:space="preserve"> numaralı telefonumuzdan arayarak </w:t>
      </w:r>
      <w:proofErr w:type="gramStart"/>
      <w:r>
        <w:t>yada</w:t>
      </w:r>
      <w:proofErr w:type="gramEnd"/>
      <w:r>
        <w:t xml:space="preserve"> </w:t>
      </w:r>
      <w:proofErr w:type="spellStart"/>
      <w:r>
        <w:t>WhatApp</w:t>
      </w:r>
      <w:proofErr w:type="spellEnd"/>
      <w:r>
        <w:t xml:space="preserve"> yoluyla mesaj bırakarak ulaşabilir.” dedi.</w:t>
      </w:r>
    </w:p>
    <w:p w14:paraId="75A61435" w14:textId="7F622498" w:rsidR="00697D24" w:rsidRDefault="00697D24" w:rsidP="0035684A">
      <w:pPr>
        <w:pStyle w:val="AralkYok"/>
      </w:pPr>
    </w:p>
    <w:p w14:paraId="7322D86C" w14:textId="1AD59528" w:rsidR="00697D24" w:rsidRDefault="00697D24" w:rsidP="0035684A">
      <w:pPr>
        <w:pStyle w:val="AralkYok"/>
      </w:pPr>
    </w:p>
    <w:p w14:paraId="0EC7E4FE" w14:textId="25A8A65D" w:rsidR="00697D24" w:rsidRDefault="00697D24" w:rsidP="0035684A">
      <w:pPr>
        <w:pStyle w:val="AralkYok"/>
      </w:pPr>
    </w:p>
    <w:p w14:paraId="5202F934" w14:textId="3CEBFD66" w:rsidR="00697D24" w:rsidRDefault="00697D24" w:rsidP="0035684A">
      <w:pPr>
        <w:pStyle w:val="AralkYok"/>
      </w:pPr>
      <w:r>
        <w:rPr>
          <w:noProof/>
        </w:rPr>
        <w:drawing>
          <wp:inline distT="0" distB="0" distL="0" distR="0" wp14:anchorId="14466883" wp14:editId="5D61FCFC">
            <wp:extent cx="3886200" cy="2184702"/>
            <wp:effectExtent l="0" t="0" r="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91432" cy="2187643"/>
                    </a:xfrm>
                    <a:prstGeom prst="rect">
                      <a:avLst/>
                    </a:prstGeom>
                    <a:noFill/>
                    <a:ln>
                      <a:noFill/>
                    </a:ln>
                  </pic:spPr>
                </pic:pic>
              </a:graphicData>
            </a:graphic>
          </wp:inline>
        </w:drawing>
      </w:r>
    </w:p>
    <w:p w14:paraId="4465029A" w14:textId="7221B1E6" w:rsidR="00CC3B12" w:rsidRDefault="00CC3B12" w:rsidP="0035684A">
      <w:pPr>
        <w:pStyle w:val="AralkYok"/>
      </w:pPr>
    </w:p>
    <w:p w14:paraId="11B2AA3C" w14:textId="0E398602" w:rsidR="00CC3B12" w:rsidRDefault="00CC3B12" w:rsidP="0035684A">
      <w:pPr>
        <w:pStyle w:val="AralkYok"/>
      </w:pPr>
    </w:p>
    <w:p w14:paraId="4FD6B5C5" w14:textId="4062A753" w:rsidR="00CC3B12" w:rsidRPr="0035684A" w:rsidRDefault="00CC3B12" w:rsidP="0035684A">
      <w:pPr>
        <w:pStyle w:val="AralkYok"/>
      </w:pPr>
      <w:r>
        <w:rPr>
          <w:noProof/>
        </w:rPr>
        <w:drawing>
          <wp:inline distT="0" distB="0" distL="0" distR="0" wp14:anchorId="0CAA2B2B" wp14:editId="36CD7D24">
            <wp:extent cx="3771900" cy="2205264"/>
            <wp:effectExtent l="0" t="0" r="0" b="508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6016" cy="2207671"/>
                    </a:xfrm>
                    <a:prstGeom prst="rect">
                      <a:avLst/>
                    </a:prstGeom>
                    <a:noFill/>
                    <a:ln>
                      <a:noFill/>
                    </a:ln>
                  </pic:spPr>
                </pic:pic>
              </a:graphicData>
            </a:graphic>
          </wp:inline>
        </w:drawing>
      </w:r>
    </w:p>
    <w:sectPr w:rsidR="00CC3B12" w:rsidRPr="003568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EA7"/>
    <w:rsid w:val="0035684A"/>
    <w:rsid w:val="003D3312"/>
    <w:rsid w:val="003D4EA7"/>
    <w:rsid w:val="00541A85"/>
    <w:rsid w:val="00697D24"/>
    <w:rsid w:val="00B7522B"/>
    <w:rsid w:val="00C556F2"/>
    <w:rsid w:val="00CC3B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D4ED"/>
  <w15:chartTrackingRefBased/>
  <w15:docId w15:val="{7540BF56-E29F-4546-8373-E22FF683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568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175</Words>
  <Characters>1001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Dinçok</dc:creator>
  <cp:keywords/>
  <dc:description/>
  <cp:lastModifiedBy>Yasemin Dinçok</cp:lastModifiedBy>
  <cp:revision>1</cp:revision>
  <dcterms:created xsi:type="dcterms:W3CDTF">2025-09-11T14:25:00Z</dcterms:created>
  <dcterms:modified xsi:type="dcterms:W3CDTF">2025-09-12T06:40:00Z</dcterms:modified>
</cp:coreProperties>
</file>